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C7" w:rsidRDefault="00AD56DF">
      <w:pPr>
        <w:rPr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กติกาตลาดเทศวิวัฒน์ </w:t>
      </w:r>
      <w:r>
        <w:rPr>
          <w:sz w:val="40"/>
          <w:szCs w:val="40"/>
        </w:rPr>
        <w:t>1</w:t>
      </w:r>
    </w:p>
    <w:p w:rsidR="00AD56DF" w:rsidRDefault="00AD56DF" w:rsidP="00AD56DF">
      <w:pPr>
        <w:pStyle w:val="a3"/>
        <w:numPr>
          <w:ilvl w:val="0"/>
          <w:numId w:val="1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 คณะกรรมการและเทศบาลกำหนดจุดทิ้งขยะในตลาด</w:t>
      </w:r>
    </w:p>
    <w:p w:rsidR="00AD56DF" w:rsidRDefault="00AD56DF" w:rsidP="00AD56DF">
      <w:pPr>
        <w:pStyle w:val="a3"/>
        <w:numPr>
          <w:ilvl w:val="0"/>
          <w:numId w:val="1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ผู้ประกอบการในตลาดเทศวิวัฒน์ </w:t>
      </w:r>
      <w:r>
        <w:rPr>
          <w:sz w:val="40"/>
          <w:szCs w:val="40"/>
        </w:rPr>
        <w:t>1</w:t>
      </w:r>
      <w:r>
        <w:rPr>
          <w:rFonts w:hint="cs"/>
          <w:sz w:val="40"/>
          <w:szCs w:val="40"/>
          <w:cs/>
        </w:rPr>
        <w:t xml:space="preserve"> ต้องนำขยะใส่ถุง หรือถัง ไม่ทิ้งขยะสงพื้นและนำขยะที่รวบรวมไว้ไปทิ้งที่จุดรวมขยะ</w:t>
      </w:r>
    </w:p>
    <w:p w:rsidR="00AD56DF" w:rsidRDefault="00AD56DF" w:rsidP="00AD56DF">
      <w:pPr>
        <w:pStyle w:val="a3"/>
        <w:numPr>
          <w:ilvl w:val="0"/>
          <w:numId w:val="1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cs/>
        </w:rPr>
        <w:t>มีการแยกประเภทขยะก่อนทิ้ง  เป็นขยะแห้ง ขยะเปียก และขยะรีไซเคิล</w:t>
      </w:r>
    </w:p>
    <w:p w:rsidR="00AD56DF" w:rsidRDefault="00AD56DF" w:rsidP="00AD56DF">
      <w:pPr>
        <w:pStyle w:val="a3"/>
        <w:numPr>
          <w:ilvl w:val="0"/>
          <w:numId w:val="1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ผู้ประกอบการต้องทำความสะอาดแผงของตัวเอง  </w:t>
      </w:r>
    </w:p>
    <w:p w:rsidR="00AD56DF" w:rsidRDefault="00AD56DF" w:rsidP="00AD56DF">
      <w:pPr>
        <w:pStyle w:val="a3"/>
        <w:numPr>
          <w:ilvl w:val="0"/>
          <w:numId w:val="1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cs/>
        </w:rPr>
        <w:t>เทศบาลจะจัดอุปกรณ์การทำความสะอาดมาให้ในแต่ละโซน</w:t>
      </w:r>
    </w:p>
    <w:p w:rsidR="00AD56DF" w:rsidRDefault="00AD56DF" w:rsidP="00AD56DF">
      <w:pPr>
        <w:pStyle w:val="a3"/>
        <w:numPr>
          <w:ilvl w:val="0"/>
          <w:numId w:val="1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ในแต่ละสัปดาห์คณะกรรมการจะเดินตรวจแผง  และจะมีการเตือน ไม่เกิน </w:t>
      </w:r>
      <w:r>
        <w:rPr>
          <w:sz w:val="40"/>
          <w:szCs w:val="40"/>
        </w:rPr>
        <w:t>3</w:t>
      </w:r>
      <w:r>
        <w:rPr>
          <w:rFonts w:hint="cs"/>
          <w:sz w:val="40"/>
          <w:szCs w:val="40"/>
          <w:cs/>
        </w:rPr>
        <w:t xml:space="preserve"> ครั้ง  ในครั้งที่ </w:t>
      </w:r>
      <w:r>
        <w:rPr>
          <w:sz w:val="40"/>
          <w:szCs w:val="40"/>
        </w:rPr>
        <w:t>4</w:t>
      </w:r>
      <w:r>
        <w:rPr>
          <w:rFonts w:hint="cs"/>
          <w:sz w:val="40"/>
          <w:szCs w:val="40"/>
          <w:cs/>
        </w:rPr>
        <w:t xml:space="preserve"> ขึ้นไปจะปรับครั้งละ  </w:t>
      </w:r>
      <w:r>
        <w:rPr>
          <w:sz w:val="40"/>
          <w:szCs w:val="40"/>
        </w:rPr>
        <w:t>20</w:t>
      </w:r>
      <w:r>
        <w:rPr>
          <w:rFonts w:hint="cs"/>
          <w:sz w:val="40"/>
          <w:szCs w:val="40"/>
          <w:cs/>
        </w:rPr>
        <w:t xml:space="preserve"> บาท</w:t>
      </w:r>
    </w:p>
    <w:p w:rsidR="00AD56DF" w:rsidRDefault="00AD56DF" w:rsidP="00AD56DF">
      <w:pPr>
        <w:rPr>
          <w:rFonts w:hint="cs"/>
          <w:sz w:val="40"/>
          <w:szCs w:val="40"/>
        </w:rPr>
      </w:pPr>
    </w:p>
    <w:p w:rsidR="00AD56DF" w:rsidRDefault="00AD56DF" w:rsidP="00AD56DF">
      <w:p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cs/>
        </w:rPr>
        <w:t>อุปกรณ์ทำความสะอาด</w:t>
      </w:r>
    </w:p>
    <w:p w:rsidR="00AD56DF" w:rsidRDefault="00AD56DF" w:rsidP="00AD56DF">
      <w:pPr>
        <w:pStyle w:val="a3"/>
        <w:numPr>
          <w:ilvl w:val="0"/>
          <w:numId w:val="2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cs/>
        </w:rPr>
        <w:t>ทิ้งเก็บอุปกรณ์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6  </w:t>
      </w:r>
      <w:r>
        <w:rPr>
          <w:rFonts w:hint="cs"/>
          <w:sz w:val="40"/>
          <w:szCs w:val="40"/>
          <w:cs/>
        </w:rPr>
        <w:t>จุด</w:t>
      </w:r>
    </w:p>
    <w:p w:rsidR="00AD56DF" w:rsidRDefault="00AD56DF" w:rsidP="00AD56DF">
      <w:pPr>
        <w:pStyle w:val="a3"/>
        <w:numPr>
          <w:ilvl w:val="0"/>
          <w:numId w:val="2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ที่ถูพื้น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20</w:t>
      </w:r>
      <w:r>
        <w:rPr>
          <w:rFonts w:hint="cs"/>
          <w:sz w:val="40"/>
          <w:szCs w:val="40"/>
          <w:cs/>
        </w:rPr>
        <w:t xml:space="preserve"> อัน</w:t>
      </w:r>
    </w:p>
    <w:p w:rsidR="00AD56DF" w:rsidRDefault="00AD56DF" w:rsidP="00AD56DF">
      <w:pPr>
        <w:pStyle w:val="a3"/>
        <w:numPr>
          <w:ilvl w:val="0"/>
          <w:numId w:val="2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cs/>
        </w:rPr>
        <w:t>ไม้กวาด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20</w:t>
      </w:r>
      <w:r>
        <w:rPr>
          <w:rFonts w:hint="cs"/>
          <w:sz w:val="40"/>
          <w:szCs w:val="40"/>
          <w:cs/>
        </w:rPr>
        <w:t xml:space="preserve"> ด้าม</w:t>
      </w:r>
    </w:p>
    <w:p w:rsidR="00AD56DF" w:rsidRDefault="00AD56DF" w:rsidP="00AD56DF">
      <w:pPr>
        <w:pStyle w:val="a3"/>
        <w:numPr>
          <w:ilvl w:val="0"/>
          <w:numId w:val="2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cs/>
        </w:rPr>
        <w:t>ถังน้ำ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10</w:t>
      </w:r>
      <w:r>
        <w:rPr>
          <w:rFonts w:hint="cs"/>
          <w:sz w:val="40"/>
          <w:szCs w:val="40"/>
          <w:cs/>
        </w:rPr>
        <w:t xml:space="preserve"> ใบ</w:t>
      </w:r>
    </w:p>
    <w:p w:rsidR="00AD56DF" w:rsidRPr="00AD56DF" w:rsidRDefault="00AD56DF" w:rsidP="00AD56DF">
      <w:pPr>
        <w:pStyle w:val="a3"/>
        <w:numPr>
          <w:ilvl w:val="0"/>
          <w:numId w:val="2"/>
        </w:numPr>
        <w:rPr>
          <w:rFonts w:hint="cs"/>
          <w:sz w:val="40"/>
          <w:szCs w:val="40"/>
          <w:cs/>
        </w:rPr>
      </w:pPr>
      <w:r>
        <w:rPr>
          <w:rFonts w:hint="cs"/>
          <w:sz w:val="40"/>
          <w:szCs w:val="40"/>
          <w:cs/>
        </w:rPr>
        <w:t>ขันน้ำ</w:t>
      </w: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</w:r>
      <w:r>
        <w:rPr>
          <w:sz w:val="40"/>
          <w:szCs w:val="40"/>
        </w:rPr>
        <w:t>10</w:t>
      </w:r>
      <w:r>
        <w:rPr>
          <w:rFonts w:hint="cs"/>
          <w:sz w:val="40"/>
          <w:szCs w:val="40"/>
          <w:cs/>
        </w:rPr>
        <w:t xml:space="preserve"> ใบ</w:t>
      </w:r>
    </w:p>
    <w:sectPr w:rsidR="00AD56DF" w:rsidRPr="00AD56DF" w:rsidSect="00594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D67E2"/>
    <w:multiLevelType w:val="hybridMultilevel"/>
    <w:tmpl w:val="A712C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A35DF"/>
    <w:multiLevelType w:val="hybridMultilevel"/>
    <w:tmpl w:val="7332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D56DF"/>
    <w:rsid w:val="00594EF2"/>
    <w:rsid w:val="006939B0"/>
    <w:rsid w:val="00AD56DF"/>
    <w:rsid w:val="00AE39BF"/>
    <w:rsid w:val="00B01265"/>
    <w:rsid w:val="00EA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</dc:creator>
  <cp:lastModifiedBy>news</cp:lastModifiedBy>
  <cp:revision>1</cp:revision>
  <cp:lastPrinted>2014-12-08T22:19:00Z</cp:lastPrinted>
  <dcterms:created xsi:type="dcterms:W3CDTF">2014-12-08T22:11:00Z</dcterms:created>
  <dcterms:modified xsi:type="dcterms:W3CDTF">2014-12-08T22:19:00Z</dcterms:modified>
</cp:coreProperties>
</file>